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Åre kommunfullmäktige</w:t>
      </w:r>
    </w:p>
    <w:p>
      <w:pPr>
        <w:pStyle w:val="Heading1"/>
      </w:pPr>
      <w:r>
        <w:t xml:space="preserve">Tryggare Åre – fler kameror och ökad polisnärvaro</w:t>
      </w:r>
    </w:p>
    <w:p>
      <w:pPr>
        <w:spacing w:after="160" w:before="80"/>
      </w:pPr>
      <w:r>
        <w:rPr>
          <w:b/>
          <w:bCs/>
        </w:rPr>
        <w:t xml:space="preserve">Motionärer: </w:t>
      </w:r>
      <w:r>
        <w:t xml:space="preserve">Moderaterna i Åre kommun</w:t>
      </w:r>
    </w:p>
    <w:p>
      <w:pPr>
        <w:pStyle w:val="Heading2"/>
      </w:pPr>
      <w:r>
        <w:t xml:space="preserve">Motivering</w:t>
      </w:r>
    </w:p>
    <w:p>
      <w:pPr>
        <w:spacing w:after="100"/>
      </w:pPr>
      <w:r>
        <w:t xml:space="preserve">Brå trygghetsundersökning 2024 visar att 28 % av invånarna i Åre känner sig otrygga under högsäsong, främst kopplat till stölder och ordningsstörningar vid skidbackar och restauranger. Kommunen saknar idag ett samlat kamerasystem. Polisen har begränsad närvaro vintertid. En tryggare kommun är avgörande för både boende och besöksnäring.</w:t>
      </w:r>
    </w:p>
    <w:p>
      <w:pPr>
        <w:pStyle w:val="Heading2"/>
      </w:pPr>
      <w:r>
        <w:t xml:space="preserve">Förslag till beslut</w:t>
      </w:r>
    </w:p>
    <w:p>
      <w:pPr>
        <w:spacing w:after="60"/>
      </w:pPr>
      <w:r>
        <w:t xml:space="preserve">Med anledning av ovanstående yrkar Moderaterna i Åre kommun att kommunfullmäktige beslutar:</w:t>
      </w:r>
    </w:p>
    <w:p>
      <w:pPr>
        <w:spacing w:after="40"/>
      </w:pPr>
      <w:r>
        <w:rPr>
          <w:b/>
          <w:bCs/>
        </w:rPr>
        <w:t xml:space="preserve">1. </w:t>
      </w:r>
      <w:r>
        <w:t xml:space="preserve">Att kommunfullmäktige beslutar att införa ett kommunalt kamerabevakningssystem på strategiska platser i Åre, Duved och Storlien.</w:t>
      </w:r>
    </w:p>
    <w:p>
      <w:pPr>
        <w:spacing w:after="40"/>
      </w:pPr>
      <w:r>
        <w:rPr>
          <w:b/>
          <w:bCs/>
        </w:rPr>
        <w:t xml:space="preserve">2. </w:t>
      </w:r>
      <w:r>
        <w:t xml:space="preserve">Att kommunfullmäktige beslutar att avsätta medel för utökad samverkan med Polisen kring ordningsvakter under högsäsong.</w:t>
      </w:r>
    </w:p>
    <w:p>
      <w:pPr>
        <w:spacing w:after="40"/>
      </w:pPr>
      <w:r>
        <w:rPr>
          <w:b/>
          <w:bCs/>
        </w:rPr>
        <w:t xml:space="preserve">3. </w:t>
      </w:r>
      <w:r>
        <w:t xml:space="preserve">Att kommunfullmäktige beslutar att ta fram en lokal brottsförebyggande strategi tillsammans med näringslivet.</w:t>
      </w:r>
    </w:p>
    <w:p>
      <w:pPr>
        <w:spacing w:after="40"/>
      </w:pPr>
      <w:r>
        <w:rPr>
          <w:b/>
          <w:bCs/>
        </w:rPr>
        <w:t xml:space="preserve">4. </w:t>
      </w:r>
      <w:r>
        <w:t xml:space="preserve">Att kommunfullmäktige beslutar att redovisa resultatet av insatserna i budgetuppföljningen 2027.</w:t>
      </w:r>
    </w:p>
    <w:p>
      <w:pPr>
        <w:spacing w:before="360"/>
      </w:pPr>
    </w:p>
    <w:p>
      <w:r>
        <w:t xml:space="preserve">Åre,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Åre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2026-06-06T01:48:34.202Z</dcterms:created>
  <dcterms:modified xsi:type="dcterms:W3CDTF">2026-06-06T01:48:34.202Z</dcterms:modified>
</cp:coreProperties>
</file>

<file path=docProps/custom.xml><?xml version="1.0" encoding="utf-8"?>
<Properties xmlns="http://schemas.openxmlformats.org/officeDocument/2006/custom-properties" xmlns:vt="http://schemas.openxmlformats.org/officeDocument/2006/docPropsVTypes"/>
</file>